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12580" w14:textId="53BCE9EC" w:rsidR="00085F88" w:rsidRPr="00085F88" w:rsidRDefault="00085F88" w:rsidP="00085F88">
      <w:pPr>
        <w:jc w:val="both"/>
        <w:rPr>
          <w:sz w:val="24"/>
          <w:lang w:val="sr-Cyrl-RS"/>
        </w:rPr>
      </w:pPr>
      <w:bookmarkStart w:id="0" w:name="_GoBack"/>
      <w:r w:rsidRPr="00085F88">
        <w:rPr>
          <w:sz w:val="24"/>
          <w:lang w:val="sr-Cyrl-RS"/>
        </w:rPr>
        <w:t>Проф. др Игор А. Пашти је редовни професор на Универзитету у Београду – Факултет за физичку хемију и дописни члан Српске академије наука и уметности. Његова истраживања усмерена су на науку о материјалима за енергетске примене, са посебним нагласком на електрокатализу, материјале на бази угљеника и рачунарски дизајн материјала.</w:t>
      </w:r>
    </w:p>
    <w:p w14:paraId="465F28A7" w14:textId="58658CB3" w:rsidR="00085F88" w:rsidRPr="00085F88" w:rsidRDefault="00085F88" w:rsidP="00085F88">
      <w:pPr>
        <w:jc w:val="both"/>
        <w:rPr>
          <w:sz w:val="24"/>
          <w:lang w:val="sr-Cyrl-RS"/>
        </w:rPr>
      </w:pPr>
      <w:r w:rsidRPr="00085F88">
        <w:rPr>
          <w:sz w:val="24"/>
          <w:lang w:val="sr-Cyrl-RS"/>
        </w:rPr>
        <w:t xml:space="preserve">Аутор је више од 200 научних радова и три универзитетска уџбеника, а његови радови су цитирани више од 5.000 пута (према Google Scholar-у). Руководио је или учествовао као вођа истраживања у више националних и међународних пројеката, укључујући програме HORIZON, NATO SPS и DAAD, као и пројекте финансиране од стране Фонда за науку Републике Србије. Добитник је више награда за научну изврсност и иновације, међу којима је и награда </w:t>
      </w:r>
      <w:r w:rsidRPr="00085F88">
        <w:rPr>
          <w:sz w:val="24"/>
          <w:lang w:val="sr-Cyrl-RS"/>
        </w:rPr>
        <w:t xml:space="preserve">САНУ из области хемијских биолошких и сродних наука, као и награда </w:t>
      </w:r>
      <w:r w:rsidRPr="00085F88">
        <w:rPr>
          <w:sz w:val="24"/>
          <w:lang w:val="sr-Cyrl-RS"/>
        </w:rPr>
        <w:t>за најбољи патент Привредне коморе Београда.</w:t>
      </w:r>
    </w:p>
    <w:p w14:paraId="1EB0B0F1" w14:textId="605CBA35" w:rsidR="00C178D8" w:rsidRPr="00085F88" w:rsidRDefault="00085F88" w:rsidP="00085F88">
      <w:pPr>
        <w:jc w:val="both"/>
        <w:rPr>
          <w:sz w:val="24"/>
          <w:lang w:val="sr-Cyrl-RS"/>
        </w:rPr>
      </w:pPr>
      <w:r w:rsidRPr="00085F88">
        <w:rPr>
          <w:sz w:val="24"/>
          <w:lang w:val="sr-Cyrl-RS"/>
        </w:rPr>
        <w:t>Поред научног рада, активно се бави популаризацијом науке, члан је уредништва више међународних часописа и редовно реценз</w:t>
      </w:r>
      <w:r w:rsidRPr="00085F88">
        <w:rPr>
          <w:sz w:val="24"/>
          <w:lang w:val="sr-Cyrl-RS"/>
        </w:rPr>
        <w:t>ира</w:t>
      </w:r>
      <w:r w:rsidRPr="00085F88">
        <w:rPr>
          <w:sz w:val="24"/>
          <w:lang w:val="sr-Cyrl-RS"/>
        </w:rPr>
        <w:t xml:space="preserve"> за водеће научне часописе и агенције за финансирање истраживања широм Европе.</w:t>
      </w:r>
      <w:bookmarkEnd w:id="0"/>
    </w:p>
    <w:sectPr w:rsidR="00C178D8" w:rsidRPr="00085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E1"/>
    <w:rsid w:val="00085F88"/>
    <w:rsid w:val="007F16E1"/>
    <w:rsid w:val="00C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7469D"/>
  <w15:chartTrackingRefBased/>
  <w15:docId w15:val="{AC86CA5E-496A-4225-97E3-D902115F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917</Characters>
  <Application>Microsoft Office Word</Application>
  <DocSecurity>0</DocSecurity>
  <Lines>14</Lines>
  <Paragraphs>3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2025-10-20T08:06:00Z</dcterms:created>
  <dcterms:modified xsi:type="dcterms:W3CDTF">2025-10-20T08:10:00Z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8a7a2f2a-ebb4-4122-9b7b-906227f79e13</vt:lpwstr>
  </property>
</Properties>
</file>